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32FE" w14:textId="77777777" w:rsidR="008B7468" w:rsidRDefault="00FC61F6">
      <w:pPr>
        <w:pStyle w:val="Heading4"/>
      </w:pPr>
      <w:r>
        <w:t>BURLINGTON CITY REP HOCKEY CLUB</w:t>
      </w:r>
    </w:p>
    <w:p w14:paraId="18060C9F" w14:textId="77777777" w:rsidR="008B7468" w:rsidRDefault="00FC61F6">
      <w:pPr>
        <w:jc w:val="center"/>
        <w:rPr>
          <w:sz w:val="24"/>
          <w:szCs w:val="24"/>
        </w:rPr>
      </w:pPr>
      <w:r>
        <w:rPr>
          <w:b/>
          <w:sz w:val="24"/>
          <w:szCs w:val="24"/>
        </w:rPr>
        <w:t>1176 Blair Road, Burlington, ON, L7M 1K9</w:t>
      </w:r>
    </w:p>
    <w:p w14:paraId="3B1EFB24" w14:textId="77777777" w:rsidR="008B7468" w:rsidRDefault="008B7468">
      <w:pPr>
        <w:jc w:val="center"/>
      </w:pPr>
    </w:p>
    <w:p w14:paraId="2E956394" w14:textId="77777777" w:rsidR="008B7468" w:rsidRDefault="00FC61F6">
      <w:pPr>
        <w:jc w:val="center"/>
        <w:rPr>
          <w:sz w:val="28"/>
          <w:szCs w:val="28"/>
        </w:rPr>
      </w:pPr>
      <w:r>
        <w:rPr>
          <w:b/>
          <w:sz w:val="28"/>
          <w:szCs w:val="28"/>
        </w:rPr>
        <w:t>ANNUAL GENERAL MEETING</w:t>
      </w:r>
    </w:p>
    <w:p w14:paraId="3419F3E4" w14:textId="77777777" w:rsidR="008B7468" w:rsidRDefault="008B7468">
      <w:pPr>
        <w:jc w:val="center"/>
        <w:rPr>
          <w:sz w:val="16"/>
          <w:szCs w:val="16"/>
        </w:rPr>
      </w:pPr>
    </w:p>
    <w:p w14:paraId="62AE4479" w14:textId="77777777" w:rsidR="008B7468" w:rsidRDefault="00FC61F6">
      <w:pPr>
        <w:jc w:val="center"/>
        <w:rPr>
          <w:sz w:val="28"/>
          <w:szCs w:val="28"/>
        </w:rPr>
      </w:pPr>
      <w:r>
        <w:rPr>
          <w:b/>
          <w:sz w:val="28"/>
          <w:szCs w:val="28"/>
        </w:rPr>
        <w:t>2017-2018</w:t>
      </w:r>
    </w:p>
    <w:p w14:paraId="5285BD35" w14:textId="77777777" w:rsidR="008B7468" w:rsidRDefault="008B7468">
      <w:pPr>
        <w:jc w:val="center"/>
        <w:rPr>
          <w:sz w:val="16"/>
          <w:szCs w:val="16"/>
        </w:rPr>
      </w:pPr>
    </w:p>
    <w:p w14:paraId="6FB87FA1" w14:textId="6C15AA25" w:rsidR="008B7468" w:rsidRDefault="005103D5">
      <w:pPr>
        <w:ind w:left="1440" w:firstLine="720"/>
      </w:pPr>
      <w:r>
        <w:rPr>
          <w:b/>
          <w:sz w:val="28"/>
          <w:szCs w:val="28"/>
        </w:rPr>
        <w:t>Wednesday</w:t>
      </w:r>
      <w:r w:rsidR="00FC61F6">
        <w:rPr>
          <w:b/>
          <w:sz w:val="28"/>
          <w:szCs w:val="28"/>
        </w:rPr>
        <w:t>, June 27</w:t>
      </w:r>
      <w:r w:rsidR="00FC61F6">
        <w:rPr>
          <w:b/>
          <w:sz w:val="28"/>
          <w:szCs w:val="28"/>
          <w:vertAlign w:val="superscript"/>
        </w:rPr>
        <w:t>th</w:t>
      </w:r>
      <w:r w:rsidR="00FC61F6">
        <w:rPr>
          <w:b/>
          <w:sz w:val="28"/>
          <w:szCs w:val="28"/>
        </w:rPr>
        <w:t>, 2018 @ 7:00 p.m.</w:t>
      </w:r>
    </w:p>
    <w:p w14:paraId="14053A7A" w14:textId="77777777" w:rsidR="008B7468" w:rsidRDefault="008B7468"/>
    <w:p w14:paraId="27A11EE2" w14:textId="77777777" w:rsidR="008B7468" w:rsidRDefault="008B7468">
      <w:pPr>
        <w:rPr>
          <w:sz w:val="16"/>
          <w:szCs w:val="16"/>
        </w:rPr>
      </w:pPr>
    </w:p>
    <w:p w14:paraId="6B2A7F4B" w14:textId="77777777" w:rsidR="008B7468" w:rsidRDefault="00FC61F6">
      <w:pPr>
        <w:jc w:val="center"/>
        <w:rPr>
          <w:sz w:val="24"/>
          <w:szCs w:val="24"/>
          <w:u w:val="single"/>
        </w:rPr>
      </w:pPr>
      <w:r>
        <w:rPr>
          <w:b/>
          <w:sz w:val="24"/>
          <w:szCs w:val="24"/>
          <w:u w:val="single"/>
        </w:rPr>
        <w:t>NOTICE OF MEETING AND CALL FOR AGENDA ITEMS</w:t>
      </w:r>
    </w:p>
    <w:p w14:paraId="58624D1E" w14:textId="77777777" w:rsidR="008B7468" w:rsidRDefault="008B7468">
      <w:pPr>
        <w:jc w:val="center"/>
        <w:rPr>
          <w:sz w:val="16"/>
          <w:szCs w:val="16"/>
          <w:u w:val="single"/>
        </w:rPr>
      </w:pPr>
    </w:p>
    <w:p w14:paraId="4E354EE4" w14:textId="77777777" w:rsidR="008B7468" w:rsidRDefault="008B7468">
      <w:pPr>
        <w:jc w:val="center"/>
        <w:rPr>
          <w:sz w:val="24"/>
          <w:szCs w:val="24"/>
          <w:u w:val="single"/>
        </w:rPr>
      </w:pPr>
    </w:p>
    <w:p w14:paraId="6E20563E" w14:textId="77777777" w:rsidR="008B7468" w:rsidRDefault="00FC61F6">
      <w:pPr>
        <w:rPr>
          <w:sz w:val="24"/>
          <w:szCs w:val="24"/>
        </w:rPr>
      </w:pPr>
      <w:r>
        <w:rPr>
          <w:sz w:val="24"/>
          <w:szCs w:val="24"/>
        </w:rPr>
        <w:t xml:space="preserve">This is to advise you that the Annual General Meeting of the Burlington City Rep Hockey Club (BCRHC) will be held on </w:t>
      </w:r>
      <w:r w:rsidR="00553FFA">
        <w:rPr>
          <w:b/>
          <w:sz w:val="24"/>
          <w:szCs w:val="24"/>
        </w:rPr>
        <w:t>Wednesday</w:t>
      </w:r>
      <w:r>
        <w:rPr>
          <w:b/>
          <w:sz w:val="24"/>
          <w:szCs w:val="24"/>
        </w:rPr>
        <w:t>, June 27</w:t>
      </w:r>
      <w:r>
        <w:rPr>
          <w:b/>
          <w:sz w:val="24"/>
          <w:szCs w:val="24"/>
          <w:vertAlign w:val="superscript"/>
        </w:rPr>
        <w:t>th</w:t>
      </w:r>
      <w:r>
        <w:rPr>
          <w:b/>
          <w:sz w:val="24"/>
          <w:szCs w:val="24"/>
        </w:rPr>
        <w:t>, 2018</w:t>
      </w:r>
      <w:r>
        <w:rPr>
          <w:sz w:val="24"/>
          <w:szCs w:val="24"/>
        </w:rPr>
        <w:t xml:space="preserve"> at </w:t>
      </w:r>
      <w:r>
        <w:rPr>
          <w:b/>
          <w:sz w:val="24"/>
          <w:szCs w:val="24"/>
        </w:rPr>
        <w:t>7:00 p.m</w:t>
      </w:r>
      <w:r>
        <w:rPr>
          <w:sz w:val="24"/>
          <w:szCs w:val="24"/>
        </w:rPr>
        <w:t xml:space="preserve">. at the </w:t>
      </w:r>
      <w:r>
        <w:rPr>
          <w:b/>
          <w:sz w:val="24"/>
          <w:szCs w:val="24"/>
        </w:rPr>
        <w:t>BCRHC Hockey Office,</w:t>
      </w:r>
      <w:r>
        <w:rPr>
          <w:sz w:val="24"/>
          <w:szCs w:val="24"/>
        </w:rPr>
        <w:t xml:space="preserve"> 1176 Blair Road, Burlington.</w:t>
      </w:r>
    </w:p>
    <w:p w14:paraId="69998B6C" w14:textId="77777777" w:rsidR="008B7468" w:rsidRDefault="008B7468">
      <w:pPr>
        <w:rPr>
          <w:sz w:val="16"/>
          <w:szCs w:val="16"/>
        </w:rPr>
      </w:pPr>
    </w:p>
    <w:p w14:paraId="428694A9" w14:textId="3BFE974E" w:rsidR="008B7468" w:rsidRDefault="00FC61F6">
      <w:pPr>
        <w:rPr>
          <w:sz w:val="24"/>
          <w:szCs w:val="24"/>
        </w:rPr>
      </w:pPr>
      <w:r>
        <w:rPr>
          <w:sz w:val="24"/>
          <w:szCs w:val="24"/>
        </w:rPr>
        <w:t xml:space="preserve">A preliminary agenda is enclosed.  </w:t>
      </w:r>
      <w:r>
        <w:rPr>
          <w:b/>
          <w:sz w:val="24"/>
          <w:szCs w:val="24"/>
        </w:rPr>
        <w:t xml:space="preserve">Any additional agenda items (together with a background information sheet for distribution) must be received at the Hockey Office by June </w:t>
      </w:r>
      <w:r w:rsidR="005103D5">
        <w:rPr>
          <w:b/>
          <w:sz w:val="24"/>
          <w:szCs w:val="24"/>
        </w:rPr>
        <w:t>20</w:t>
      </w:r>
      <w:bookmarkStart w:id="0" w:name="_GoBack"/>
      <w:bookmarkEnd w:id="0"/>
      <w:r>
        <w:rPr>
          <w:b/>
          <w:sz w:val="24"/>
          <w:szCs w:val="24"/>
          <w:vertAlign w:val="superscript"/>
        </w:rPr>
        <w:t>th</w:t>
      </w:r>
      <w:r>
        <w:rPr>
          <w:b/>
          <w:sz w:val="24"/>
          <w:szCs w:val="24"/>
        </w:rPr>
        <w:t>, 2018 from an eligible Adult Member in order to be placed on the agenda.</w:t>
      </w:r>
    </w:p>
    <w:p w14:paraId="4001FCD9" w14:textId="77777777" w:rsidR="008B7468" w:rsidRDefault="008B7468">
      <w:pPr>
        <w:rPr>
          <w:sz w:val="16"/>
          <w:szCs w:val="16"/>
        </w:rPr>
      </w:pPr>
    </w:p>
    <w:p w14:paraId="274DE86D" w14:textId="77777777" w:rsidR="008B7468" w:rsidRDefault="00FC61F6">
      <w:pPr>
        <w:rPr>
          <w:sz w:val="24"/>
          <w:szCs w:val="24"/>
        </w:rPr>
      </w:pPr>
      <w:r>
        <w:rPr>
          <w:sz w:val="24"/>
          <w:szCs w:val="24"/>
        </w:rPr>
        <w:t xml:space="preserve">Anyone interested in attending this meeting is invited to do so.  Only eligible Adult Members will be able to cast a vote.  </w:t>
      </w:r>
      <w:r>
        <w:rPr>
          <w:b/>
          <w:i/>
          <w:sz w:val="24"/>
          <w:szCs w:val="24"/>
        </w:rPr>
        <w:t>IT IS YOUR CLUB – PLAN TO ATTEND!</w:t>
      </w:r>
      <w:r>
        <w:rPr>
          <w:sz w:val="24"/>
          <w:szCs w:val="24"/>
        </w:rPr>
        <w:t xml:space="preserve"> </w:t>
      </w:r>
    </w:p>
    <w:p w14:paraId="72DA5E09" w14:textId="77777777" w:rsidR="008B7468" w:rsidRDefault="008B7468">
      <w:pPr>
        <w:rPr>
          <w:sz w:val="16"/>
          <w:szCs w:val="16"/>
        </w:rPr>
      </w:pPr>
    </w:p>
    <w:p w14:paraId="3E566134" w14:textId="77777777" w:rsidR="008B7468" w:rsidRDefault="00FC61F6">
      <w:pPr>
        <w:rPr>
          <w:sz w:val="24"/>
          <w:szCs w:val="24"/>
        </w:rPr>
      </w:pPr>
      <w:r>
        <w:rPr>
          <w:sz w:val="24"/>
          <w:szCs w:val="24"/>
        </w:rPr>
        <w:t>If you cannot attend this meeting, you may vote by proxy.  To vote by proxy, complete the attached form (Appendix A) and return it as soon as possible to the City Rep office at the above address.</w:t>
      </w:r>
    </w:p>
    <w:p w14:paraId="12DBCAF4" w14:textId="77777777" w:rsidR="008B7468" w:rsidRDefault="00FC61F6">
      <w:pPr>
        <w:pStyle w:val="Heading2"/>
      </w:pPr>
      <w:r>
        <w:t>OR</w:t>
      </w:r>
    </w:p>
    <w:p w14:paraId="1505BBEC" w14:textId="77777777" w:rsidR="008B7468" w:rsidRDefault="008B7468">
      <w:pPr>
        <w:jc w:val="center"/>
        <w:rPr>
          <w:sz w:val="24"/>
          <w:szCs w:val="24"/>
          <w:u w:val="single"/>
        </w:rPr>
      </w:pPr>
    </w:p>
    <w:p w14:paraId="180718F0" w14:textId="77777777" w:rsidR="008B7468" w:rsidRDefault="00FC61F6">
      <w:pPr>
        <w:rPr>
          <w:sz w:val="24"/>
          <w:szCs w:val="24"/>
        </w:rPr>
      </w:pPr>
      <w:r>
        <w:rPr>
          <w:sz w:val="24"/>
          <w:szCs w:val="24"/>
        </w:rPr>
        <w:t>Have your proxy brought to the meeting on the 27</w:t>
      </w:r>
      <w:r>
        <w:rPr>
          <w:sz w:val="24"/>
          <w:szCs w:val="24"/>
          <w:vertAlign w:val="superscript"/>
        </w:rPr>
        <w:t>th</w:t>
      </w:r>
      <w:r>
        <w:rPr>
          <w:sz w:val="24"/>
          <w:szCs w:val="24"/>
        </w:rPr>
        <w:t>.  Remember, the person who is voting on your behalf MUST BE PRESENT at the meeting, and must be a VOTING MEMBER.</w:t>
      </w:r>
    </w:p>
    <w:p w14:paraId="63547E9C" w14:textId="77777777" w:rsidR="008B7468" w:rsidRDefault="008B7468">
      <w:pPr>
        <w:rPr>
          <w:sz w:val="24"/>
          <w:szCs w:val="24"/>
        </w:rPr>
      </w:pPr>
    </w:p>
    <w:p w14:paraId="3B8A1531" w14:textId="77777777" w:rsidR="008B7468" w:rsidRDefault="00FC61F6">
      <w:pPr>
        <w:rPr>
          <w:sz w:val="24"/>
          <w:szCs w:val="24"/>
        </w:rPr>
      </w:pPr>
      <w:r>
        <w:rPr>
          <w:sz w:val="24"/>
          <w:szCs w:val="24"/>
        </w:rPr>
        <w:t>Nominations will be accepted from the floor under the following conditions:</w:t>
      </w:r>
    </w:p>
    <w:p w14:paraId="3B5BCF91" w14:textId="77777777" w:rsidR="008B7468" w:rsidRDefault="008B7468">
      <w:pPr>
        <w:rPr>
          <w:sz w:val="24"/>
          <w:szCs w:val="24"/>
        </w:rPr>
      </w:pPr>
    </w:p>
    <w:p w14:paraId="4C36D48D" w14:textId="77777777" w:rsidR="008B7468" w:rsidRDefault="00FC61F6">
      <w:pPr>
        <w:numPr>
          <w:ilvl w:val="0"/>
          <w:numId w:val="3"/>
        </w:numPr>
        <w:rPr>
          <w:sz w:val="24"/>
          <w:szCs w:val="24"/>
        </w:rPr>
      </w:pPr>
      <w:r>
        <w:rPr>
          <w:sz w:val="24"/>
          <w:szCs w:val="24"/>
        </w:rPr>
        <w:t>If a position with the BCRHC executive becomes open for the 2018-2019 season.</w:t>
      </w:r>
    </w:p>
    <w:p w14:paraId="6E850E1F" w14:textId="77777777" w:rsidR="008B7468" w:rsidRDefault="00FC61F6">
      <w:pPr>
        <w:numPr>
          <w:ilvl w:val="0"/>
          <w:numId w:val="3"/>
        </w:numPr>
        <w:rPr>
          <w:sz w:val="24"/>
          <w:szCs w:val="24"/>
        </w:rPr>
      </w:pPr>
      <w:r>
        <w:rPr>
          <w:sz w:val="24"/>
          <w:szCs w:val="24"/>
        </w:rPr>
        <w:t>The person doing the nominating from the floor must be a voting member.</w:t>
      </w:r>
    </w:p>
    <w:p w14:paraId="017BA07E" w14:textId="77777777" w:rsidR="008B7468" w:rsidRDefault="00FC61F6">
      <w:pPr>
        <w:numPr>
          <w:ilvl w:val="0"/>
          <w:numId w:val="3"/>
        </w:numPr>
        <w:rPr>
          <w:sz w:val="24"/>
          <w:szCs w:val="24"/>
        </w:rPr>
      </w:pPr>
      <w:r>
        <w:rPr>
          <w:sz w:val="24"/>
          <w:szCs w:val="24"/>
        </w:rPr>
        <w:t>The person being nominated must</w:t>
      </w:r>
    </w:p>
    <w:p w14:paraId="7EC8C488" w14:textId="77777777" w:rsidR="008B7468" w:rsidRDefault="00FC61F6">
      <w:pPr>
        <w:numPr>
          <w:ilvl w:val="0"/>
          <w:numId w:val="5"/>
        </w:numPr>
        <w:ind w:left="1800"/>
        <w:rPr>
          <w:sz w:val="24"/>
          <w:szCs w:val="24"/>
        </w:rPr>
      </w:pPr>
      <w:r>
        <w:rPr>
          <w:sz w:val="24"/>
          <w:szCs w:val="24"/>
        </w:rPr>
        <w:t>1)</w:t>
      </w:r>
      <w:r>
        <w:rPr>
          <w:sz w:val="24"/>
          <w:szCs w:val="24"/>
        </w:rPr>
        <w:tab/>
        <w:t>be a voting member</w:t>
      </w:r>
    </w:p>
    <w:p w14:paraId="77288F8A" w14:textId="77777777" w:rsidR="008B7468" w:rsidRDefault="00FC61F6">
      <w:pPr>
        <w:numPr>
          <w:ilvl w:val="0"/>
          <w:numId w:val="5"/>
        </w:numPr>
        <w:ind w:left="1800"/>
        <w:rPr>
          <w:sz w:val="24"/>
          <w:szCs w:val="24"/>
        </w:rPr>
      </w:pPr>
      <w:r>
        <w:rPr>
          <w:sz w:val="24"/>
          <w:szCs w:val="24"/>
        </w:rPr>
        <w:t>2)</w:t>
      </w:r>
      <w:r>
        <w:rPr>
          <w:sz w:val="24"/>
          <w:szCs w:val="24"/>
        </w:rPr>
        <w:tab/>
        <w:t>accept the nomination</w:t>
      </w:r>
    </w:p>
    <w:p w14:paraId="6A17895B" w14:textId="77777777" w:rsidR="008B7468" w:rsidRDefault="00FC61F6">
      <w:pPr>
        <w:numPr>
          <w:ilvl w:val="0"/>
          <w:numId w:val="4"/>
        </w:numPr>
        <w:rPr>
          <w:sz w:val="24"/>
          <w:szCs w:val="24"/>
        </w:rPr>
      </w:pPr>
      <w:r>
        <w:rPr>
          <w:sz w:val="24"/>
          <w:szCs w:val="24"/>
        </w:rPr>
        <w:t>A voting member must second the nomination.</w:t>
      </w:r>
    </w:p>
    <w:p w14:paraId="23FD5B60" w14:textId="77777777" w:rsidR="008B7468" w:rsidRDefault="008B7468">
      <w:pPr>
        <w:rPr>
          <w:sz w:val="24"/>
          <w:szCs w:val="24"/>
        </w:rPr>
      </w:pPr>
    </w:p>
    <w:p w14:paraId="49A73A41" w14:textId="77777777" w:rsidR="008B7468" w:rsidRDefault="00FC61F6">
      <w:pPr>
        <w:rPr>
          <w:sz w:val="24"/>
          <w:szCs w:val="24"/>
        </w:rPr>
      </w:pPr>
      <w:r>
        <w:rPr>
          <w:sz w:val="24"/>
          <w:szCs w:val="24"/>
        </w:rPr>
        <w:t>Looking forward to seeing you on June 27</w:t>
      </w:r>
      <w:r>
        <w:rPr>
          <w:sz w:val="24"/>
          <w:szCs w:val="24"/>
          <w:vertAlign w:val="superscript"/>
        </w:rPr>
        <w:t>th</w:t>
      </w:r>
      <w:r>
        <w:rPr>
          <w:sz w:val="24"/>
          <w:szCs w:val="24"/>
        </w:rPr>
        <w:t>.</w:t>
      </w:r>
    </w:p>
    <w:p w14:paraId="2F72BB49" w14:textId="77777777" w:rsidR="008B7468" w:rsidRDefault="008B7468">
      <w:pPr>
        <w:rPr>
          <w:sz w:val="24"/>
          <w:szCs w:val="24"/>
        </w:rPr>
      </w:pPr>
    </w:p>
    <w:p w14:paraId="5F87BA08" w14:textId="77777777" w:rsidR="008B7468" w:rsidRDefault="00FC61F6">
      <w:pPr>
        <w:pStyle w:val="Heading3"/>
      </w:pPr>
      <w:r>
        <w:t>Burlington City Rep Hockey Club</w:t>
      </w:r>
    </w:p>
    <w:p w14:paraId="74F8AEED" w14:textId="77777777" w:rsidR="008B7468" w:rsidRDefault="008B7468">
      <w:pPr>
        <w:rPr>
          <w:sz w:val="24"/>
          <w:szCs w:val="24"/>
        </w:rPr>
      </w:pPr>
    </w:p>
    <w:p w14:paraId="035BBB21" w14:textId="77777777" w:rsidR="008B7468" w:rsidRDefault="008B7468">
      <w:pPr>
        <w:pStyle w:val="Heading4"/>
      </w:pPr>
    </w:p>
    <w:p w14:paraId="71268C5E" w14:textId="77777777" w:rsidR="008B7468" w:rsidRDefault="008B7468">
      <w:pPr>
        <w:pStyle w:val="Heading4"/>
      </w:pPr>
    </w:p>
    <w:p w14:paraId="6EE3F8DE" w14:textId="77777777" w:rsidR="008B7468" w:rsidRDefault="008B7468">
      <w:pPr>
        <w:pStyle w:val="Heading4"/>
      </w:pPr>
    </w:p>
    <w:p w14:paraId="3ACF4D44" w14:textId="77777777" w:rsidR="008B7468" w:rsidRDefault="00FC61F6">
      <w:pPr>
        <w:pStyle w:val="Heading4"/>
      </w:pPr>
      <w:r>
        <w:t>BURLINGTON CITY REP HOCKEY CLUB</w:t>
      </w:r>
    </w:p>
    <w:p w14:paraId="3DD403D8" w14:textId="77777777" w:rsidR="008B7468" w:rsidRDefault="008B7468">
      <w:pPr>
        <w:jc w:val="center"/>
        <w:rPr>
          <w:sz w:val="28"/>
          <w:szCs w:val="28"/>
        </w:rPr>
      </w:pPr>
    </w:p>
    <w:p w14:paraId="09A43CA7" w14:textId="77777777" w:rsidR="008B7468" w:rsidRDefault="00FC61F6">
      <w:pPr>
        <w:jc w:val="center"/>
        <w:rPr>
          <w:sz w:val="28"/>
          <w:szCs w:val="28"/>
        </w:rPr>
      </w:pPr>
      <w:r>
        <w:rPr>
          <w:b/>
          <w:sz w:val="28"/>
          <w:szCs w:val="28"/>
        </w:rPr>
        <w:t>ANNUAL GENERAL MEETING</w:t>
      </w:r>
    </w:p>
    <w:p w14:paraId="7CB79B92" w14:textId="77777777" w:rsidR="008B7468" w:rsidRDefault="008B7468">
      <w:pPr>
        <w:jc w:val="center"/>
        <w:rPr>
          <w:sz w:val="16"/>
          <w:szCs w:val="16"/>
        </w:rPr>
      </w:pPr>
    </w:p>
    <w:p w14:paraId="2AD82621" w14:textId="77777777" w:rsidR="008B7468" w:rsidRDefault="00FC61F6">
      <w:pPr>
        <w:jc w:val="center"/>
        <w:rPr>
          <w:sz w:val="28"/>
          <w:szCs w:val="28"/>
        </w:rPr>
      </w:pPr>
      <w:r>
        <w:rPr>
          <w:b/>
          <w:sz w:val="28"/>
          <w:szCs w:val="28"/>
        </w:rPr>
        <w:t>2017-2018</w:t>
      </w:r>
    </w:p>
    <w:p w14:paraId="413B7DA8" w14:textId="77777777" w:rsidR="008B7468" w:rsidRDefault="008B7468">
      <w:pPr>
        <w:jc w:val="center"/>
        <w:rPr>
          <w:sz w:val="16"/>
          <w:szCs w:val="16"/>
        </w:rPr>
      </w:pPr>
    </w:p>
    <w:p w14:paraId="22505C51" w14:textId="77777777" w:rsidR="008B7468" w:rsidRDefault="00FC61F6">
      <w:pPr>
        <w:jc w:val="center"/>
        <w:rPr>
          <w:sz w:val="28"/>
          <w:szCs w:val="28"/>
        </w:rPr>
      </w:pPr>
      <w:r>
        <w:rPr>
          <w:b/>
          <w:sz w:val="28"/>
          <w:szCs w:val="28"/>
        </w:rPr>
        <w:t>Tuesday, June 27</w:t>
      </w:r>
      <w:r>
        <w:rPr>
          <w:b/>
          <w:sz w:val="28"/>
          <w:szCs w:val="28"/>
          <w:vertAlign w:val="superscript"/>
        </w:rPr>
        <w:t>th</w:t>
      </w:r>
      <w:r>
        <w:rPr>
          <w:b/>
          <w:sz w:val="28"/>
          <w:szCs w:val="28"/>
        </w:rPr>
        <w:t>, 2018 at 7:00 p.m.</w:t>
      </w:r>
    </w:p>
    <w:p w14:paraId="7FF2516F" w14:textId="77777777" w:rsidR="008B7468" w:rsidRDefault="008B7468">
      <w:pPr>
        <w:jc w:val="center"/>
        <w:rPr>
          <w:sz w:val="28"/>
          <w:szCs w:val="28"/>
        </w:rPr>
      </w:pPr>
    </w:p>
    <w:p w14:paraId="0E2B1081" w14:textId="77777777" w:rsidR="008B7468" w:rsidRDefault="00FC61F6">
      <w:pPr>
        <w:keepNext/>
        <w:pBdr>
          <w:top w:val="nil"/>
          <w:left w:val="nil"/>
          <w:bottom w:val="nil"/>
          <w:right w:val="nil"/>
          <w:between w:val="nil"/>
        </w:pBdr>
        <w:jc w:val="center"/>
        <w:rPr>
          <w:b/>
          <w:color w:val="000000"/>
          <w:sz w:val="44"/>
          <w:szCs w:val="44"/>
        </w:rPr>
      </w:pPr>
      <w:r>
        <w:rPr>
          <w:b/>
          <w:color w:val="000000"/>
          <w:sz w:val="44"/>
          <w:szCs w:val="44"/>
        </w:rPr>
        <w:t>AGENDA</w:t>
      </w:r>
    </w:p>
    <w:p w14:paraId="2524DE09" w14:textId="77777777" w:rsidR="008B7468" w:rsidRDefault="008B7468">
      <w:pPr>
        <w:jc w:val="center"/>
        <w:rPr>
          <w:sz w:val="28"/>
          <w:szCs w:val="28"/>
        </w:rPr>
      </w:pPr>
    </w:p>
    <w:p w14:paraId="1266C974" w14:textId="77777777" w:rsidR="008B7468" w:rsidRDefault="00FC61F6">
      <w:pPr>
        <w:numPr>
          <w:ilvl w:val="0"/>
          <w:numId w:val="1"/>
        </w:numPr>
        <w:rPr>
          <w:sz w:val="28"/>
          <w:szCs w:val="28"/>
        </w:rPr>
      </w:pPr>
      <w:r>
        <w:rPr>
          <w:b/>
          <w:sz w:val="28"/>
          <w:szCs w:val="28"/>
        </w:rPr>
        <w:t xml:space="preserve">Meeting call to order </w:t>
      </w:r>
    </w:p>
    <w:p w14:paraId="0C4B13E0" w14:textId="77777777" w:rsidR="008B7468" w:rsidRDefault="008B7468">
      <w:pPr>
        <w:rPr>
          <w:sz w:val="28"/>
          <w:szCs w:val="28"/>
        </w:rPr>
      </w:pPr>
    </w:p>
    <w:p w14:paraId="37463CB6" w14:textId="77777777" w:rsidR="008B7468" w:rsidRDefault="00FC61F6">
      <w:pPr>
        <w:numPr>
          <w:ilvl w:val="0"/>
          <w:numId w:val="1"/>
        </w:numPr>
        <w:rPr>
          <w:sz w:val="28"/>
          <w:szCs w:val="28"/>
        </w:rPr>
      </w:pPr>
      <w:r>
        <w:rPr>
          <w:b/>
          <w:sz w:val="28"/>
          <w:szCs w:val="28"/>
        </w:rPr>
        <w:t>Review of agenda and voting procedures</w:t>
      </w:r>
    </w:p>
    <w:p w14:paraId="1C93DEC5" w14:textId="77777777" w:rsidR="008B7468" w:rsidRDefault="008B7468">
      <w:pPr>
        <w:rPr>
          <w:sz w:val="28"/>
          <w:szCs w:val="28"/>
        </w:rPr>
      </w:pPr>
    </w:p>
    <w:p w14:paraId="6FD5FE6F" w14:textId="77777777" w:rsidR="008B7468" w:rsidRDefault="00FC61F6">
      <w:pPr>
        <w:numPr>
          <w:ilvl w:val="0"/>
          <w:numId w:val="1"/>
        </w:numPr>
        <w:rPr>
          <w:sz w:val="28"/>
          <w:szCs w:val="28"/>
        </w:rPr>
      </w:pPr>
      <w:r>
        <w:rPr>
          <w:b/>
          <w:sz w:val="28"/>
          <w:szCs w:val="28"/>
        </w:rPr>
        <w:t>Approval of minutes of 2017 Annual General Meeting</w:t>
      </w:r>
    </w:p>
    <w:p w14:paraId="7F8EE47A" w14:textId="77777777" w:rsidR="008B7468" w:rsidRDefault="008B7468">
      <w:pPr>
        <w:rPr>
          <w:sz w:val="28"/>
          <w:szCs w:val="28"/>
        </w:rPr>
      </w:pPr>
    </w:p>
    <w:p w14:paraId="27E01BC6" w14:textId="77777777" w:rsidR="008B7468" w:rsidRDefault="00FC61F6">
      <w:pPr>
        <w:numPr>
          <w:ilvl w:val="0"/>
          <w:numId w:val="1"/>
        </w:numPr>
        <w:rPr>
          <w:sz w:val="28"/>
          <w:szCs w:val="28"/>
        </w:rPr>
      </w:pPr>
      <w:r>
        <w:rPr>
          <w:b/>
          <w:sz w:val="28"/>
          <w:szCs w:val="28"/>
        </w:rPr>
        <w:t>Approval of Directors’ Reports</w:t>
      </w:r>
    </w:p>
    <w:p w14:paraId="5B9653B8" w14:textId="77777777" w:rsidR="008B7468" w:rsidRDefault="00FC61F6">
      <w:pPr>
        <w:ind w:left="720" w:firstLine="720"/>
        <w:rPr>
          <w:sz w:val="28"/>
          <w:szCs w:val="28"/>
        </w:rPr>
      </w:pPr>
      <w:r>
        <w:rPr>
          <w:b/>
          <w:sz w:val="28"/>
          <w:szCs w:val="28"/>
        </w:rPr>
        <w:t>-</w:t>
      </w:r>
      <w:r>
        <w:rPr>
          <w:b/>
          <w:sz w:val="28"/>
          <w:szCs w:val="28"/>
        </w:rPr>
        <w:tab/>
      </w:r>
      <w:r>
        <w:rPr>
          <w:sz w:val="28"/>
          <w:szCs w:val="28"/>
        </w:rPr>
        <w:t>President’s Report</w:t>
      </w:r>
    </w:p>
    <w:p w14:paraId="31169D0D" w14:textId="77777777" w:rsidR="008B7468" w:rsidRDefault="00FC61F6">
      <w:pPr>
        <w:numPr>
          <w:ilvl w:val="0"/>
          <w:numId w:val="2"/>
        </w:numPr>
        <w:rPr>
          <w:sz w:val="28"/>
          <w:szCs w:val="28"/>
        </w:rPr>
      </w:pPr>
      <w:r>
        <w:rPr>
          <w:sz w:val="28"/>
          <w:szCs w:val="28"/>
        </w:rPr>
        <w:t>Hockey Report</w:t>
      </w:r>
    </w:p>
    <w:p w14:paraId="4B93C214" w14:textId="77777777" w:rsidR="008B7468" w:rsidRDefault="00FC61F6">
      <w:pPr>
        <w:numPr>
          <w:ilvl w:val="0"/>
          <w:numId w:val="2"/>
        </w:numPr>
        <w:rPr>
          <w:sz w:val="28"/>
          <w:szCs w:val="28"/>
        </w:rPr>
      </w:pPr>
      <w:r>
        <w:rPr>
          <w:sz w:val="28"/>
          <w:szCs w:val="28"/>
        </w:rPr>
        <w:t>Financial Report</w:t>
      </w:r>
    </w:p>
    <w:p w14:paraId="7E89689B" w14:textId="77777777" w:rsidR="008B7468" w:rsidRDefault="008B7468">
      <w:pPr>
        <w:rPr>
          <w:sz w:val="28"/>
          <w:szCs w:val="28"/>
        </w:rPr>
      </w:pPr>
    </w:p>
    <w:p w14:paraId="787EFF5C" w14:textId="77777777" w:rsidR="008B7468" w:rsidRDefault="00FC61F6">
      <w:pPr>
        <w:numPr>
          <w:ilvl w:val="0"/>
          <w:numId w:val="1"/>
        </w:numPr>
        <w:rPr>
          <w:sz w:val="28"/>
          <w:szCs w:val="28"/>
        </w:rPr>
      </w:pPr>
      <w:r>
        <w:rPr>
          <w:b/>
          <w:sz w:val="28"/>
          <w:szCs w:val="28"/>
        </w:rPr>
        <w:t>Approval of the action of the Board of Directors during the 2017/2018 season</w:t>
      </w:r>
    </w:p>
    <w:p w14:paraId="3B1772C5" w14:textId="77777777" w:rsidR="008B7468" w:rsidRDefault="008B7468">
      <w:pPr>
        <w:rPr>
          <w:sz w:val="28"/>
          <w:szCs w:val="28"/>
        </w:rPr>
      </w:pPr>
    </w:p>
    <w:p w14:paraId="0D9ABD45" w14:textId="77777777" w:rsidR="008B7468" w:rsidRDefault="00FC61F6">
      <w:pPr>
        <w:ind w:left="720" w:hanging="720"/>
        <w:rPr>
          <w:sz w:val="28"/>
          <w:szCs w:val="28"/>
        </w:rPr>
      </w:pPr>
      <w:r>
        <w:rPr>
          <w:b/>
          <w:sz w:val="28"/>
          <w:szCs w:val="28"/>
        </w:rPr>
        <w:t>6.</w:t>
      </w:r>
      <w:r>
        <w:rPr>
          <w:b/>
          <w:sz w:val="28"/>
          <w:szCs w:val="28"/>
        </w:rPr>
        <w:tab/>
        <w:t xml:space="preserve">NEW ITEMS – RECEIVED PRIOR TO </w:t>
      </w:r>
      <w:r>
        <w:rPr>
          <w:b/>
          <w:sz w:val="28"/>
          <w:szCs w:val="28"/>
          <w:u w:val="single"/>
        </w:rPr>
        <w:t>JUNE 13</w:t>
      </w:r>
      <w:r>
        <w:rPr>
          <w:b/>
          <w:sz w:val="28"/>
          <w:szCs w:val="28"/>
          <w:u w:val="single"/>
          <w:vertAlign w:val="superscript"/>
        </w:rPr>
        <w:t>th</w:t>
      </w:r>
      <w:r>
        <w:rPr>
          <w:b/>
          <w:sz w:val="28"/>
          <w:szCs w:val="28"/>
          <w:u w:val="single"/>
        </w:rPr>
        <w:t>, 2018</w:t>
      </w:r>
      <w:r>
        <w:rPr>
          <w:b/>
          <w:sz w:val="28"/>
          <w:szCs w:val="28"/>
        </w:rPr>
        <w:t xml:space="preserve">.  </w:t>
      </w:r>
    </w:p>
    <w:p w14:paraId="045BC168" w14:textId="77777777" w:rsidR="008B7468" w:rsidRDefault="008B7468">
      <w:pPr>
        <w:rPr>
          <w:sz w:val="28"/>
          <w:szCs w:val="28"/>
        </w:rPr>
      </w:pPr>
    </w:p>
    <w:p w14:paraId="4F17753E" w14:textId="77777777" w:rsidR="008B7468" w:rsidRDefault="00FC61F6">
      <w:pPr>
        <w:ind w:left="720" w:hanging="720"/>
        <w:rPr>
          <w:sz w:val="28"/>
          <w:szCs w:val="28"/>
        </w:rPr>
      </w:pPr>
      <w:r>
        <w:rPr>
          <w:b/>
          <w:sz w:val="28"/>
          <w:szCs w:val="28"/>
        </w:rPr>
        <w:t>7.</w:t>
      </w:r>
      <w:r>
        <w:rPr>
          <w:b/>
          <w:sz w:val="28"/>
          <w:szCs w:val="28"/>
        </w:rPr>
        <w:tab/>
        <w:t xml:space="preserve">Election of Proposed Slate of Directors who will be running for two-year terms. (see Appendix “B”)   </w:t>
      </w:r>
    </w:p>
    <w:p w14:paraId="51F9A9C8" w14:textId="77777777" w:rsidR="008B7468" w:rsidRDefault="008B7468">
      <w:pPr>
        <w:rPr>
          <w:sz w:val="28"/>
          <w:szCs w:val="28"/>
        </w:rPr>
      </w:pPr>
    </w:p>
    <w:p w14:paraId="71F34AD3" w14:textId="77777777" w:rsidR="008B7468" w:rsidRDefault="00FC61F6">
      <w:pPr>
        <w:rPr>
          <w:sz w:val="28"/>
          <w:szCs w:val="28"/>
        </w:rPr>
      </w:pPr>
      <w:r>
        <w:rPr>
          <w:b/>
          <w:sz w:val="28"/>
          <w:szCs w:val="28"/>
        </w:rPr>
        <w:t>8.</w:t>
      </w:r>
      <w:r>
        <w:rPr>
          <w:b/>
          <w:sz w:val="28"/>
          <w:szCs w:val="28"/>
        </w:rPr>
        <w:tab/>
        <w:t>Adjournment</w:t>
      </w:r>
    </w:p>
    <w:p w14:paraId="1D8A7372" w14:textId="77777777" w:rsidR="008B7468" w:rsidRDefault="008B7468">
      <w:pPr>
        <w:rPr>
          <w:sz w:val="28"/>
          <w:szCs w:val="28"/>
        </w:rPr>
      </w:pPr>
    </w:p>
    <w:p w14:paraId="637B9A61" w14:textId="77777777" w:rsidR="008B7468" w:rsidRDefault="008B7468">
      <w:pPr>
        <w:rPr>
          <w:sz w:val="28"/>
          <w:szCs w:val="28"/>
        </w:rPr>
      </w:pPr>
    </w:p>
    <w:p w14:paraId="17DE5D66" w14:textId="77777777" w:rsidR="008B7468" w:rsidRDefault="008B7468">
      <w:pPr>
        <w:rPr>
          <w:sz w:val="28"/>
          <w:szCs w:val="28"/>
        </w:rPr>
      </w:pPr>
    </w:p>
    <w:p w14:paraId="48B1C395" w14:textId="77777777" w:rsidR="008B7468" w:rsidRDefault="008B7468">
      <w:pPr>
        <w:rPr>
          <w:sz w:val="28"/>
          <w:szCs w:val="28"/>
        </w:rPr>
      </w:pPr>
    </w:p>
    <w:p w14:paraId="66A90770" w14:textId="77777777" w:rsidR="008B7468" w:rsidRDefault="008B7468">
      <w:pPr>
        <w:rPr>
          <w:sz w:val="28"/>
          <w:szCs w:val="28"/>
        </w:rPr>
      </w:pPr>
    </w:p>
    <w:p w14:paraId="7D8F4B7F" w14:textId="77777777" w:rsidR="008B7468" w:rsidRDefault="008B7468">
      <w:pPr>
        <w:rPr>
          <w:sz w:val="28"/>
          <w:szCs w:val="28"/>
        </w:rPr>
      </w:pPr>
    </w:p>
    <w:p w14:paraId="7D5031FB" w14:textId="77777777" w:rsidR="008B7468" w:rsidRDefault="008B7468">
      <w:pPr>
        <w:rPr>
          <w:sz w:val="28"/>
          <w:szCs w:val="28"/>
        </w:rPr>
      </w:pPr>
    </w:p>
    <w:p w14:paraId="089A6B4A" w14:textId="77777777" w:rsidR="008B7468" w:rsidRDefault="008B7468">
      <w:pPr>
        <w:rPr>
          <w:sz w:val="28"/>
          <w:szCs w:val="28"/>
        </w:rPr>
      </w:pPr>
    </w:p>
    <w:p w14:paraId="2712A829" w14:textId="77777777" w:rsidR="008B7468" w:rsidRDefault="008B7468">
      <w:pPr>
        <w:rPr>
          <w:sz w:val="28"/>
          <w:szCs w:val="28"/>
        </w:rPr>
      </w:pPr>
    </w:p>
    <w:p w14:paraId="11CA022B" w14:textId="77777777" w:rsidR="008B7468" w:rsidRDefault="00FC61F6">
      <w:pPr>
        <w:pStyle w:val="Heading5"/>
      </w:pPr>
      <w:r>
        <w:t>APPENDIX “A”</w:t>
      </w:r>
    </w:p>
    <w:p w14:paraId="0DC1D3DC" w14:textId="77777777" w:rsidR="008B7468" w:rsidRDefault="008B7468"/>
    <w:p w14:paraId="5FE96727" w14:textId="77777777" w:rsidR="008B7468" w:rsidRDefault="00FC61F6">
      <w:pPr>
        <w:jc w:val="center"/>
        <w:rPr>
          <w:sz w:val="32"/>
          <w:szCs w:val="32"/>
        </w:rPr>
      </w:pPr>
      <w:r>
        <w:rPr>
          <w:b/>
          <w:sz w:val="32"/>
          <w:szCs w:val="32"/>
        </w:rPr>
        <w:t>Annual General Meeting, June 27</w:t>
      </w:r>
      <w:r>
        <w:rPr>
          <w:b/>
          <w:sz w:val="32"/>
          <w:szCs w:val="32"/>
          <w:vertAlign w:val="superscript"/>
        </w:rPr>
        <w:t>th</w:t>
      </w:r>
      <w:r>
        <w:rPr>
          <w:b/>
          <w:sz w:val="32"/>
          <w:szCs w:val="32"/>
        </w:rPr>
        <w:t>, 2018</w:t>
      </w:r>
    </w:p>
    <w:p w14:paraId="182720E8" w14:textId="77777777" w:rsidR="008B7468" w:rsidRDefault="008B7468">
      <w:pPr>
        <w:jc w:val="center"/>
        <w:rPr>
          <w:sz w:val="36"/>
          <w:szCs w:val="36"/>
          <w:u w:val="single"/>
        </w:rPr>
      </w:pPr>
    </w:p>
    <w:p w14:paraId="302620AD" w14:textId="77777777" w:rsidR="008B7468" w:rsidRDefault="008B7468">
      <w:pPr>
        <w:jc w:val="center"/>
        <w:rPr>
          <w:sz w:val="36"/>
          <w:szCs w:val="36"/>
          <w:u w:val="single"/>
        </w:rPr>
      </w:pPr>
    </w:p>
    <w:p w14:paraId="41C04FC2" w14:textId="77777777" w:rsidR="008B7468" w:rsidRDefault="00FC61F6">
      <w:pPr>
        <w:pBdr>
          <w:top w:val="nil"/>
          <w:left w:val="nil"/>
          <w:bottom w:val="nil"/>
          <w:right w:val="nil"/>
          <w:between w:val="nil"/>
        </w:pBdr>
        <w:rPr>
          <w:color w:val="000000"/>
          <w:sz w:val="24"/>
          <w:szCs w:val="24"/>
        </w:rPr>
      </w:pPr>
      <w:r>
        <w:rPr>
          <w:color w:val="000000"/>
          <w:sz w:val="24"/>
          <w:szCs w:val="24"/>
        </w:rPr>
        <w:t xml:space="preserve">The undersigned voting member of the Burlington City Rep Hockey Club hereby </w:t>
      </w:r>
    </w:p>
    <w:p w14:paraId="09C0A730" w14:textId="77777777" w:rsidR="008B7468" w:rsidRDefault="00FC61F6">
      <w:pPr>
        <w:pBdr>
          <w:top w:val="nil"/>
          <w:left w:val="nil"/>
          <w:bottom w:val="nil"/>
          <w:right w:val="nil"/>
          <w:between w:val="nil"/>
        </w:pBdr>
        <w:rPr>
          <w:color w:val="000000"/>
          <w:sz w:val="24"/>
          <w:szCs w:val="24"/>
        </w:rPr>
      </w:pPr>
      <w:r>
        <w:rPr>
          <w:color w:val="000000"/>
          <w:sz w:val="24"/>
          <w:szCs w:val="24"/>
        </w:rPr>
        <w:t>appoints</w:t>
      </w:r>
    </w:p>
    <w:p w14:paraId="3EDA8A85" w14:textId="77777777" w:rsidR="008B7468" w:rsidRDefault="008B7468">
      <w:pPr>
        <w:rPr>
          <w:sz w:val="24"/>
          <w:szCs w:val="24"/>
        </w:rPr>
      </w:pPr>
    </w:p>
    <w:p w14:paraId="6100DEFD" w14:textId="77777777" w:rsidR="008B7468" w:rsidRDefault="00FC61F6">
      <w:pPr>
        <w:rPr>
          <w:sz w:val="24"/>
          <w:szCs w:val="24"/>
        </w:rPr>
      </w:pPr>
      <w:r>
        <w:rPr>
          <w:sz w:val="24"/>
          <w:szCs w:val="24"/>
        </w:rPr>
        <w:tab/>
      </w:r>
      <w:r>
        <w:rPr>
          <w:sz w:val="24"/>
          <w:szCs w:val="24"/>
        </w:rPr>
        <w:tab/>
      </w:r>
      <w:r>
        <w:rPr>
          <w:sz w:val="24"/>
          <w:szCs w:val="24"/>
        </w:rPr>
        <w:tab/>
        <w:t>_____________________________________, as proxy,</w:t>
      </w:r>
    </w:p>
    <w:p w14:paraId="79778578" w14:textId="77777777" w:rsidR="008B7468" w:rsidRDefault="008B7468">
      <w:pPr>
        <w:rPr>
          <w:sz w:val="24"/>
          <w:szCs w:val="24"/>
        </w:rPr>
      </w:pPr>
    </w:p>
    <w:p w14:paraId="79484C91" w14:textId="77777777" w:rsidR="008B7468" w:rsidRDefault="00FC61F6">
      <w:pPr>
        <w:rPr>
          <w:sz w:val="24"/>
          <w:szCs w:val="24"/>
        </w:rPr>
      </w:pPr>
      <w:r>
        <w:rPr>
          <w:sz w:val="24"/>
          <w:szCs w:val="24"/>
        </w:rPr>
        <w:t xml:space="preserve">with power of substituting, to attend and vote for and on behalf of the undersigned at the meeting of members to be held on </w:t>
      </w:r>
      <w:r>
        <w:rPr>
          <w:b/>
          <w:sz w:val="24"/>
          <w:szCs w:val="24"/>
        </w:rPr>
        <w:t>June 27</w:t>
      </w:r>
      <w:r>
        <w:rPr>
          <w:b/>
          <w:sz w:val="24"/>
          <w:szCs w:val="24"/>
          <w:vertAlign w:val="superscript"/>
        </w:rPr>
        <w:t>th</w:t>
      </w:r>
      <w:r>
        <w:rPr>
          <w:b/>
          <w:sz w:val="24"/>
          <w:szCs w:val="24"/>
        </w:rPr>
        <w:t>, 2018</w:t>
      </w:r>
      <w:r>
        <w:rPr>
          <w:sz w:val="24"/>
          <w:szCs w:val="24"/>
        </w:rPr>
        <w:t xml:space="preserve"> and any adjournment thereof, with full power to the said proxy to waive notice of such on behalf of the undersigned.</w:t>
      </w:r>
    </w:p>
    <w:p w14:paraId="65AE602B" w14:textId="77777777" w:rsidR="008B7468" w:rsidRDefault="008B7468">
      <w:pPr>
        <w:rPr>
          <w:sz w:val="24"/>
          <w:szCs w:val="24"/>
        </w:rPr>
      </w:pPr>
    </w:p>
    <w:p w14:paraId="6DAC3772" w14:textId="77777777" w:rsidR="008B7468" w:rsidRDefault="008B7468">
      <w:pPr>
        <w:rPr>
          <w:sz w:val="24"/>
          <w:szCs w:val="24"/>
        </w:rPr>
      </w:pPr>
    </w:p>
    <w:p w14:paraId="02D80ADA" w14:textId="77777777" w:rsidR="008B7468" w:rsidRDefault="008B7468">
      <w:pPr>
        <w:rPr>
          <w:sz w:val="24"/>
          <w:szCs w:val="24"/>
        </w:rPr>
      </w:pPr>
    </w:p>
    <w:p w14:paraId="3524F92E" w14:textId="77777777" w:rsidR="008B7468" w:rsidRDefault="00FC61F6">
      <w:pPr>
        <w:rPr>
          <w:sz w:val="24"/>
          <w:szCs w:val="24"/>
        </w:rPr>
      </w:pPr>
      <w:r>
        <w:rPr>
          <w:sz w:val="24"/>
          <w:szCs w:val="24"/>
        </w:rPr>
        <w:tab/>
        <w:t>VOTING MEMBER’S NAME</w:t>
      </w:r>
      <w:r>
        <w:rPr>
          <w:sz w:val="24"/>
          <w:szCs w:val="24"/>
        </w:rPr>
        <w:tab/>
      </w:r>
      <w:r>
        <w:rPr>
          <w:sz w:val="24"/>
          <w:szCs w:val="24"/>
        </w:rPr>
        <w:tab/>
        <w:t>______________________________</w:t>
      </w:r>
    </w:p>
    <w:p w14:paraId="66782517"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Please Print</w:t>
      </w:r>
    </w:p>
    <w:p w14:paraId="2A33C9DC" w14:textId="77777777" w:rsidR="008B7468" w:rsidRDefault="008B7468">
      <w:pPr>
        <w:rPr>
          <w:sz w:val="24"/>
          <w:szCs w:val="24"/>
        </w:rPr>
      </w:pPr>
    </w:p>
    <w:p w14:paraId="1FD3C2FB" w14:textId="77777777" w:rsidR="008B7468" w:rsidRDefault="008B7468">
      <w:pPr>
        <w:rPr>
          <w:sz w:val="24"/>
          <w:szCs w:val="24"/>
        </w:rPr>
      </w:pPr>
    </w:p>
    <w:p w14:paraId="19EBEAA8"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0A95EFD9" w14:textId="77777777" w:rsidR="008B7468" w:rsidRDefault="00FC61F6">
      <w:pPr>
        <w:rPr>
          <w:sz w:val="24"/>
          <w:szCs w:val="24"/>
        </w:rPr>
      </w:pPr>
      <w:r>
        <w:rPr>
          <w:sz w:val="24"/>
          <w:szCs w:val="24"/>
        </w:rPr>
        <w:t xml:space="preserve">                                                                                                         Signature</w:t>
      </w:r>
    </w:p>
    <w:p w14:paraId="351F0FE1" w14:textId="77777777" w:rsidR="008B7468" w:rsidRDefault="008B7468">
      <w:pPr>
        <w:rPr>
          <w:sz w:val="24"/>
          <w:szCs w:val="24"/>
        </w:rPr>
      </w:pPr>
    </w:p>
    <w:p w14:paraId="03B0FF7C" w14:textId="77777777" w:rsidR="008B7468" w:rsidRDefault="008B7468">
      <w:pPr>
        <w:rPr>
          <w:sz w:val="24"/>
          <w:szCs w:val="24"/>
        </w:rPr>
      </w:pPr>
    </w:p>
    <w:p w14:paraId="3845FC3B" w14:textId="77777777" w:rsidR="008B7468" w:rsidRDefault="00FC61F6">
      <w:pPr>
        <w:rPr>
          <w:sz w:val="24"/>
          <w:szCs w:val="24"/>
        </w:rPr>
      </w:pPr>
      <w:r>
        <w:rPr>
          <w:sz w:val="24"/>
          <w:szCs w:val="24"/>
        </w:rPr>
        <w:t xml:space="preserve">                                                                                   ______________________________</w:t>
      </w:r>
    </w:p>
    <w:p w14:paraId="6FEA4882" w14:textId="77777777" w:rsidR="008B7468" w:rsidRDefault="00FC61F6">
      <w:pPr>
        <w:rPr>
          <w:sz w:val="24"/>
          <w:szCs w:val="24"/>
        </w:rPr>
      </w:pPr>
      <w:r>
        <w:rPr>
          <w:sz w:val="24"/>
          <w:szCs w:val="24"/>
        </w:rPr>
        <w:t xml:space="preserve">                                                                                                            Date</w:t>
      </w:r>
    </w:p>
    <w:p w14:paraId="09ECA4B5" w14:textId="77777777" w:rsidR="008B7468" w:rsidRDefault="008B7468">
      <w:pPr>
        <w:rPr>
          <w:sz w:val="24"/>
          <w:szCs w:val="24"/>
        </w:rPr>
      </w:pPr>
    </w:p>
    <w:p w14:paraId="5677626F"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p>
    <w:p w14:paraId="3D081C62"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7B35B031"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Position with Club in 2017/2018 Season</w:t>
      </w:r>
    </w:p>
    <w:p w14:paraId="55B54AC6" w14:textId="77777777" w:rsidR="008B7468" w:rsidRDefault="00FC61F6">
      <w:pPr>
        <w:rPr>
          <w:sz w:val="24"/>
          <w:szCs w:val="24"/>
        </w:rPr>
      </w:pPr>
      <w:r>
        <w:rPr>
          <w:sz w:val="24"/>
          <w:szCs w:val="24"/>
        </w:rPr>
        <w:tab/>
      </w:r>
      <w:r>
        <w:rPr>
          <w:sz w:val="24"/>
          <w:szCs w:val="24"/>
        </w:rPr>
        <w:tab/>
      </w:r>
      <w:r>
        <w:rPr>
          <w:sz w:val="24"/>
          <w:szCs w:val="24"/>
        </w:rPr>
        <w:tab/>
      </w:r>
    </w:p>
    <w:p w14:paraId="27027B40" w14:textId="77777777" w:rsidR="008B7468" w:rsidRDefault="008B7468">
      <w:pPr>
        <w:rPr>
          <w:sz w:val="24"/>
          <w:szCs w:val="24"/>
        </w:rPr>
      </w:pPr>
    </w:p>
    <w:p w14:paraId="253F209E" w14:textId="77777777" w:rsidR="008B7468" w:rsidRDefault="00FC61F6">
      <w:pPr>
        <w:rPr>
          <w:sz w:val="24"/>
          <w:szCs w:val="24"/>
        </w:rPr>
      </w:pPr>
      <w:r>
        <w:rPr>
          <w:sz w:val="24"/>
          <w:szCs w:val="24"/>
        </w:rPr>
        <w:tab/>
      </w:r>
      <w:r>
        <w:rPr>
          <w:sz w:val="24"/>
          <w:szCs w:val="24"/>
        </w:rPr>
        <w:tab/>
      </w:r>
    </w:p>
    <w:p w14:paraId="01D30320"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14:paraId="172B9F2B"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Team &amp; Level If Applicable</w:t>
      </w:r>
      <w:r>
        <w:br w:type="page"/>
      </w:r>
      <w:r>
        <w:rPr>
          <w:sz w:val="24"/>
          <w:szCs w:val="24"/>
        </w:rPr>
        <w:lastRenderedPageBreak/>
        <w:tab/>
      </w:r>
    </w:p>
    <w:p w14:paraId="7F860578" w14:textId="77777777" w:rsidR="008B7468" w:rsidRDefault="008B7468">
      <w:pPr>
        <w:rPr>
          <w:sz w:val="24"/>
          <w:szCs w:val="24"/>
        </w:rPr>
      </w:pPr>
    </w:p>
    <w:p w14:paraId="538CBD0F" w14:textId="77777777" w:rsidR="008B7468" w:rsidRDefault="008B7468">
      <w:pPr>
        <w:rPr>
          <w:sz w:val="24"/>
          <w:szCs w:val="24"/>
        </w:rPr>
      </w:pPr>
    </w:p>
    <w:p w14:paraId="593DDB03" w14:textId="77777777" w:rsidR="008B7468" w:rsidRDefault="008B7468">
      <w:pPr>
        <w:rPr>
          <w:sz w:val="24"/>
          <w:szCs w:val="24"/>
        </w:rPr>
      </w:pPr>
    </w:p>
    <w:p w14:paraId="3507F7E1" w14:textId="77777777" w:rsidR="008B7468" w:rsidRDefault="008B7468">
      <w:pPr>
        <w:rPr>
          <w:sz w:val="24"/>
          <w:szCs w:val="24"/>
        </w:rPr>
      </w:pPr>
    </w:p>
    <w:p w14:paraId="0DBD3AE6" w14:textId="77777777" w:rsidR="008B7468" w:rsidRDefault="008B7468">
      <w:pPr>
        <w:rPr>
          <w:sz w:val="24"/>
          <w:szCs w:val="24"/>
        </w:rPr>
      </w:pPr>
    </w:p>
    <w:p w14:paraId="2F8939F6" w14:textId="77777777" w:rsidR="008B7468" w:rsidRDefault="008B7468">
      <w:pPr>
        <w:rPr>
          <w:sz w:val="24"/>
          <w:szCs w:val="24"/>
        </w:rPr>
      </w:pPr>
    </w:p>
    <w:p w14:paraId="3E8152E2" w14:textId="77777777" w:rsidR="008B7468" w:rsidRDefault="008B7468">
      <w:pPr>
        <w:rPr>
          <w:sz w:val="24"/>
          <w:szCs w:val="24"/>
        </w:rPr>
      </w:pPr>
    </w:p>
    <w:p w14:paraId="02556AA4" w14:textId="77777777" w:rsidR="008B7468" w:rsidRDefault="00FC61F6">
      <w:pPr>
        <w:pStyle w:val="Heading6"/>
        <w:rPr>
          <w:u w:val="single"/>
        </w:rPr>
      </w:pPr>
      <w:r>
        <w:rPr>
          <w:u w:val="single"/>
        </w:rPr>
        <w:t>APPENDIX “B”</w:t>
      </w:r>
    </w:p>
    <w:p w14:paraId="21E8D472" w14:textId="77777777" w:rsidR="008B7468" w:rsidRDefault="008B7468"/>
    <w:p w14:paraId="7C2ADC19" w14:textId="77777777" w:rsidR="008B7468" w:rsidRDefault="00FC61F6">
      <w:pPr>
        <w:jc w:val="center"/>
        <w:rPr>
          <w:sz w:val="36"/>
          <w:szCs w:val="36"/>
        </w:rPr>
      </w:pPr>
      <w:r>
        <w:rPr>
          <w:b/>
          <w:sz w:val="36"/>
          <w:szCs w:val="36"/>
        </w:rPr>
        <w:t>Annual General Meeting, June 27</w:t>
      </w:r>
      <w:r>
        <w:rPr>
          <w:b/>
          <w:sz w:val="36"/>
          <w:szCs w:val="36"/>
          <w:vertAlign w:val="superscript"/>
        </w:rPr>
        <w:t>th</w:t>
      </w:r>
      <w:r>
        <w:rPr>
          <w:b/>
          <w:sz w:val="36"/>
          <w:szCs w:val="36"/>
        </w:rPr>
        <w:t>, 2018</w:t>
      </w:r>
    </w:p>
    <w:p w14:paraId="134AB541" w14:textId="77777777" w:rsidR="008B7468" w:rsidRDefault="008B7468">
      <w:pPr>
        <w:jc w:val="center"/>
        <w:rPr>
          <w:sz w:val="36"/>
          <w:szCs w:val="36"/>
        </w:rPr>
      </w:pPr>
    </w:p>
    <w:p w14:paraId="34182FFE" w14:textId="77777777" w:rsidR="008B7468" w:rsidRDefault="00FC61F6">
      <w:pPr>
        <w:rPr>
          <w:sz w:val="24"/>
          <w:szCs w:val="24"/>
        </w:rPr>
      </w:pPr>
      <w:r>
        <w:rPr>
          <w:sz w:val="24"/>
          <w:szCs w:val="24"/>
        </w:rPr>
        <w:t>In accordance with By-Law No. 1, Article 4.07 of the Burlington City Rep Hockey Club, the Board of Directors presents the following as its proposed slate of directors to stand for a two-year term of office:</w:t>
      </w:r>
    </w:p>
    <w:p w14:paraId="1EF5F1A7" w14:textId="77777777" w:rsidR="008B7468" w:rsidRDefault="008B7468">
      <w:pPr>
        <w:rPr>
          <w:sz w:val="24"/>
          <w:szCs w:val="24"/>
        </w:rPr>
      </w:pPr>
    </w:p>
    <w:p w14:paraId="5C4446FE" w14:textId="77777777" w:rsidR="008B7468" w:rsidRDefault="008B7468">
      <w:pPr>
        <w:rPr>
          <w:sz w:val="24"/>
          <w:szCs w:val="24"/>
        </w:rPr>
      </w:pPr>
    </w:p>
    <w:p w14:paraId="4264685F" w14:textId="77777777" w:rsidR="00EE3985" w:rsidRDefault="00EE3985" w:rsidP="00EE3985">
      <w:pPr>
        <w:keepNext/>
        <w:pBdr>
          <w:top w:val="nil"/>
          <w:left w:val="nil"/>
          <w:bottom w:val="nil"/>
          <w:right w:val="nil"/>
          <w:between w:val="nil"/>
        </w:pBdr>
        <w:rPr>
          <w:b/>
          <w:color w:val="000000"/>
          <w:sz w:val="24"/>
          <w:szCs w:val="24"/>
          <w:u w:val="single"/>
        </w:rPr>
      </w:pPr>
      <w:r>
        <w:rPr>
          <w:b/>
          <w:color w:val="000000"/>
          <w:sz w:val="24"/>
          <w:szCs w:val="24"/>
          <w:u w:val="single"/>
        </w:rPr>
        <w:t>Current Directors Having Completed Year One of Their Two Year Terms</w:t>
      </w:r>
    </w:p>
    <w:p w14:paraId="2104E625" w14:textId="77777777" w:rsidR="00EE3985" w:rsidRDefault="00EE3985" w:rsidP="00EE3985">
      <w:pPr>
        <w:rPr>
          <w:sz w:val="24"/>
          <w:szCs w:val="24"/>
        </w:rPr>
      </w:pPr>
      <w:r>
        <w:rPr>
          <w:sz w:val="24"/>
          <w:szCs w:val="24"/>
        </w:rPr>
        <w:tab/>
      </w:r>
      <w:r>
        <w:rPr>
          <w:sz w:val="24"/>
          <w:szCs w:val="24"/>
        </w:rPr>
        <w:tab/>
      </w:r>
    </w:p>
    <w:p w14:paraId="53FDE6EB" w14:textId="77777777" w:rsidR="008B7468" w:rsidRDefault="00FC61F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E90982B" w14:textId="77777777" w:rsidR="008B7468" w:rsidRDefault="00FC61F6">
      <w:pPr>
        <w:pStyle w:val="Heading1"/>
        <w:ind w:left="1440" w:firstLine="720"/>
      </w:pPr>
      <w:r>
        <w:t>John Tait</w:t>
      </w:r>
      <w:r>
        <w:tab/>
      </w:r>
      <w:r>
        <w:tab/>
      </w:r>
      <w:r>
        <w:tab/>
      </w:r>
    </w:p>
    <w:p w14:paraId="1C2A7873" w14:textId="77777777" w:rsidR="008B7468" w:rsidRDefault="00FC61F6">
      <w:pPr>
        <w:rPr>
          <w:sz w:val="24"/>
          <w:szCs w:val="24"/>
        </w:rPr>
      </w:pPr>
      <w:r>
        <w:rPr>
          <w:sz w:val="24"/>
          <w:szCs w:val="24"/>
        </w:rPr>
        <w:tab/>
      </w:r>
      <w:r>
        <w:rPr>
          <w:sz w:val="24"/>
          <w:szCs w:val="24"/>
        </w:rPr>
        <w:tab/>
      </w:r>
      <w:r>
        <w:rPr>
          <w:sz w:val="24"/>
          <w:szCs w:val="24"/>
        </w:rPr>
        <w:tab/>
        <w:t>Jean Longfield</w:t>
      </w:r>
    </w:p>
    <w:p w14:paraId="245B8A8D" w14:textId="77777777" w:rsidR="008B7468" w:rsidRDefault="00FC61F6">
      <w:pPr>
        <w:rPr>
          <w:sz w:val="24"/>
          <w:szCs w:val="24"/>
        </w:rPr>
      </w:pPr>
      <w:r>
        <w:rPr>
          <w:sz w:val="24"/>
          <w:szCs w:val="24"/>
        </w:rPr>
        <w:tab/>
      </w:r>
      <w:r>
        <w:rPr>
          <w:sz w:val="24"/>
          <w:szCs w:val="24"/>
        </w:rPr>
        <w:tab/>
      </w:r>
      <w:r>
        <w:rPr>
          <w:sz w:val="24"/>
          <w:szCs w:val="24"/>
        </w:rPr>
        <w:tab/>
        <w:t>Dave Guluche</w:t>
      </w:r>
    </w:p>
    <w:p w14:paraId="66DF1498" w14:textId="77777777" w:rsidR="008B7468" w:rsidRDefault="00FC61F6">
      <w:pPr>
        <w:rPr>
          <w:sz w:val="24"/>
          <w:szCs w:val="24"/>
        </w:rPr>
      </w:pPr>
      <w:r>
        <w:rPr>
          <w:sz w:val="24"/>
          <w:szCs w:val="24"/>
        </w:rPr>
        <w:tab/>
      </w:r>
      <w:r>
        <w:rPr>
          <w:sz w:val="24"/>
          <w:szCs w:val="24"/>
        </w:rPr>
        <w:tab/>
      </w:r>
      <w:r>
        <w:rPr>
          <w:sz w:val="24"/>
          <w:szCs w:val="24"/>
        </w:rPr>
        <w:tab/>
        <w:t>Kris Maslanyk</w:t>
      </w:r>
    </w:p>
    <w:p w14:paraId="1725EF1A" w14:textId="77777777" w:rsidR="008B7468" w:rsidRDefault="008B7468">
      <w:pPr>
        <w:rPr>
          <w:sz w:val="24"/>
          <w:szCs w:val="24"/>
        </w:rPr>
      </w:pPr>
    </w:p>
    <w:p w14:paraId="255270CB" w14:textId="77777777" w:rsidR="008B7468" w:rsidRDefault="008B7468">
      <w:pPr>
        <w:ind w:left="1440" w:firstLine="720"/>
        <w:rPr>
          <w:sz w:val="24"/>
          <w:szCs w:val="24"/>
        </w:rPr>
      </w:pPr>
    </w:p>
    <w:p w14:paraId="66BDE5FF" w14:textId="77777777" w:rsidR="008B7468" w:rsidRDefault="008B7468">
      <w:pPr>
        <w:rPr>
          <w:sz w:val="24"/>
          <w:szCs w:val="24"/>
        </w:rPr>
      </w:pPr>
    </w:p>
    <w:p w14:paraId="1E2D6811" w14:textId="77777777" w:rsidR="008B7468" w:rsidRDefault="00FC61F6">
      <w:r>
        <w:tab/>
      </w:r>
      <w:r>
        <w:tab/>
      </w:r>
      <w:r>
        <w:tab/>
      </w:r>
    </w:p>
    <w:p w14:paraId="4EFE1464" w14:textId="77777777" w:rsidR="008B7468" w:rsidRDefault="008B7468">
      <w:pPr>
        <w:rPr>
          <w:sz w:val="24"/>
          <w:szCs w:val="24"/>
        </w:rPr>
      </w:pPr>
    </w:p>
    <w:p w14:paraId="04610D5C" w14:textId="77777777" w:rsidR="00EE3985" w:rsidRDefault="00EE3985" w:rsidP="00EE3985">
      <w:pPr>
        <w:keepNext/>
        <w:pBdr>
          <w:top w:val="nil"/>
          <w:left w:val="nil"/>
          <w:bottom w:val="nil"/>
          <w:right w:val="nil"/>
          <w:between w:val="nil"/>
        </w:pBdr>
        <w:rPr>
          <w:b/>
          <w:color w:val="000000"/>
          <w:sz w:val="24"/>
          <w:szCs w:val="24"/>
          <w:u w:val="single"/>
        </w:rPr>
      </w:pPr>
      <w:r>
        <w:rPr>
          <w:b/>
          <w:color w:val="000000"/>
          <w:sz w:val="24"/>
          <w:szCs w:val="24"/>
          <w:u w:val="single"/>
        </w:rPr>
        <w:t>Two Year Term</w:t>
      </w:r>
    </w:p>
    <w:p w14:paraId="1A4A2B69" w14:textId="77777777" w:rsidR="008B7468" w:rsidRDefault="00FC61F6">
      <w:pPr>
        <w:ind w:left="1440" w:firstLine="720"/>
        <w:rPr>
          <w:sz w:val="24"/>
          <w:szCs w:val="24"/>
        </w:rPr>
      </w:pPr>
      <w:r>
        <w:rPr>
          <w:sz w:val="24"/>
          <w:szCs w:val="24"/>
        </w:rPr>
        <w:t>Gary Mathieson</w:t>
      </w:r>
    </w:p>
    <w:p w14:paraId="2A701C55" w14:textId="77777777" w:rsidR="008B7468" w:rsidRDefault="00FC61F6">
      <w:pPr>
        <w:ind w:left="1440" w:firstLine="720"/>
        <w:rPr>
          <w:sz w:val="24"/>
          <w:szCs w:val="24"/>
        </w:rPr>
      </w:pPr>
      <w:r>
        <w:rPr>
          <w:sz w:val="24"/>
          <w:szCs w:val="24"/>
        </w:rPr>
        <w:t>Beric Sykes</w:t>
      </w:r>
    </w:p>
    <w:p w14:paraId="29FBC3C5" w14:textId="77777777" w:rsidR="008B7468" w:rsidRDefault="00FC61F6">
      <w:pPr>
        <w:pStyle w:val="Heading1"/>
        <w:ind w:left="1440" w:firstLine="720"/>
      </w:pPr>
      <w:r>
        <w:t>Lisa Williams</w:t>
      </w:r>
    </w:p>
    <w:p w14:paraId="3A921CB5" w14:textId="77777777" w:rsidR="008B7468" w:rsidRDefault="00FC61F6">
      <w:pPr>
        <w:rPr>
          <w:sz w:val="24"/>
          <w:szCs w:val="24"/>
        </w:rPr>
      </w:pPr>
      <w:r>
        <w:rPr>
          <w:sz w:val="24"/>
          <w:szCs w:val="24"/>
        </w:rPr>
        <w:tab/>
      </w:r>
      <w:r>
        <w:rPr>
          <w:sz w:val="24"/>
          <w:szCs w:val="24"/>
        </w:rPr>
        <w:tab/>
      </w:r>
      <w:r>
        <w:rPr>
          <w:sz w:val="24"/>
          <w:szCs w:val="24"/>
        </w:rPr>
        <w:tab/>
        <w:t>Brian Sharpe</w:t>
      </w:r>
    </w:p>
    <w:p w14:paraId="126411D1" w14:textId="77777777" w:rsidR="008B7468" w:rsidRDefault="00FC61F6">
      <w:pPr>
        <w:rPr>
          <w:sz w:val="24"/>
          <w:szCs w:val="24"/>
        </w:rPr>
      </w:pPr>
      <w:r>
        <w:rPr>
          <w:sz w:val="24"/>
          <w:szCs w:val="24"/>
        </w:rPr>
        <w:tab/>
      </w:r>
      <w:r>
        <w:rPr>
          <w:sz w:val="24"/>
          <w:szCs w:val="24"/>
        </w:rPr>
        <w:tab/>
      </w:r>
      <w:r>
        <w:rPr>
          <w:sz w:val="24"/>
          <w:szCs w:val="24"/>
        </w:rPr>
        <w:tab/>
        <w:t>Billy Boucher</w:t>
      </w:r>
    </w:p>
    <w:p w14:paraId="240C2C09" w14:textId="77777777" w:rsidR="008B7468" w:rsidRDefault="008B7468">
      <w:pPr>
        <w:rPr>
          <w:sz w:val="24"/>
          <w:szCs w:val="24"/>
        </w:rPr>
      </w:pPr>
    </w:p>
    <w:p w14:paraId="02021616" w14:textId="77777777" w:rsidR="008B7468" w:rsidRDefault="00FC61F6">
      <w:r>
        <w:tab/>
      </w:r>
      <w:r>
        <w:tab/>
      </w:r>
    </w:p>
    <w:p w14:paraId="2516020A" w14:textId="77777777" w:rsidR="008B7468" w:rsidRDefault="008B7468">
      <w:pPr>
        <w:ind w:left="1440" w:firstLine="720"/>
      </w:pPr>
    </w:p>
    <w:sectPr w:rsidR="008B74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56A8"/>
    <w:multiLevelType w:val="multilevel"/>
    <w:tmpl w:val="65BA27EA"/>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B1B53A4"/>
    <w:multiLevelType w:val="multilevel"/>
    <w:tmpl w:val="16A891E0"/>
    <w:lvl w:ilvl="0">
      <w:start w:val="1"/>
      <w:numFmt w:val="decimal"/>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FA32DF7"/>
    <w:multiLevelType w:val="multilevel"/>
    <w:tmpl w:val="376A567C"/>
    <w:lvl w:ilvl="0">
      <w:start w:val="4"/>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E8F408D"/>
    <w:multiLevelType w:val="multilevel"/>
    <w:tmpl w:val="481605FE"/>
    <w:lvl w:ilvl="0">
      <w:start w:val="1"/>
      <w:numFmt w:val="lowerLetter"/>
      <w:lvlText w:val="%1)"/>
      <w:lvlJc w:val="left"/>
      <w:pPr>
        <w:ind w:left="144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70E2170"/>
    <w:multiLevelType w:val="multilevel"/>
    <w:tmpl w:val="EFAEA14C"/>
    <w:lvl w:ilvl="0">
      <w:start w:val="4"/>
      <w:numFmt w:val="bullet"/>
      <w:lvlText w:val="-"/>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68"/>
    <w:rsid w:val="001E1A28"/>
    <w:rsid w:val="002B081C"/>
    <w:rsid w:val="005103D5"/>
    <w:rsid w:val="00553FFA"/>
    <w:rsid w:val="008B7468"/>
    <w:rsid w:val="00EE3985"/>
    <w:rsid w:val="00FC61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839D"/>
  <w15:docId w15:val="{477EA3EE-3663-4404-863D-FC7E1384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jc w:val="center"/>
      <w:outlineLvl w:val="1"/>
    </w:pPr>
    <w:rPr>
      <w:b/>
      <w:sz w:val="24"/>
      <w:szCs w:val="24"/>
      <w:u w:val="single"/>
    </w:rPr>
  </w:style>
  <w:style w:type="paragraph" w:styleId="Heading3">
    <w:name w:val="heading 3"/>
    <w:basedOn w:val="Normal"/>
    <w:next w:val="Normal"/>
    <w:pPr>
      <w:keepNext/>
      <w:outlineLvl w:val="2"/>
    </w:pPr>
    <w:rPr>
      <w:b/>
      <w:i/>
      <w:sz w:val="24"/>
      <w:szCs w:val="24"/>
    </w:rPr>
  </w:style>
  <w:style w:type="paragraph" w:styleId="Heading4">
    <w:name w:val="heading 4"/>
    <w:basedOn w:val="Normal"/>
    <w:next w:val="Normal"/>
    <w:pPr>
      <w:keepNext/>
      <w:jc w:val="center"/>
      <w:outlineLvl w:val="3"/>
    </w:pPr>
    <w:rPr>
      <w:b/>
      <w:sz w:val="28"/>
      <w:szCs w:val="28"/>
    </w:rPr>
  </w:style>
  <w:style w:type="paragraph" w:styleId="Heading5">
    <w:name w:val="heading 5"/>
    <w:basedOn w:val="Normal"/>
    <w:next w:val="Normal"/>
    <w:pPr>
      <w:keepNext/>
      <w:jc w:val="center"/>
      <w:outlineLvl w:val="4"/>
    </w:pPr>
    <w:rPr>
      <w:b/>
      <w:sz w:val="36"/>
      <w:szCs w:val="36"/>
      <w:u w:val="single"/>
    </w:rPr>
  </w:style>
  <w:style w:type="paragraph" w:styleId="Heading6">
    <w:name w:val="heading 6"/>
    <w:basedOn w:val="Normal"/>
    <w:next w:val="Normal"/>
    <w:pPr>
      <w:keepNext/>
      <w:jc w:val="center"/>
      <w:outlineLvl w:val="5"/>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Leacock</dc:creator>
  <cp:lastModifiedBy>Shannon Boyd</cp:lastModifiedBy>
  <cp:revision>5</cp:revision>
  <dcterms:created xsi:type="dcterms:W3CDTF">2018-06-07T00:51:00Z</dcterms:created>
  <dcterms:modified xsi:type="dcterms:W3CDTF">2018-06-13T16:21:00Z</dcterms:modified>
</cp:coreProperties>
</file>